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0F8FB8" w14:textId="198CC3BF" w:rsidR="0099125A" w:rsidRDefault="00305662" w:rsidP="00E6504F">
      <w:pPr>
        <w:jc w:val="both"/>
      </w:pPr>
      <w:r>
        <w:t xml:space="preserve">Je souhaite écrire des articles qui concernent des sujets qui concernent aussi bien la technologie que la société. </w:t>
      </w:r>
    </w:p>
    <w:p w14:paraId="16AD345F" w14:textId="57FE2CDD" w:rsidR="00305662" w:rsidRDefault="00305662" w:rsidP="00E6504F">
      <w:pPr>
        <w:jc w:val="both"/>
      </w:pPr>
      <w:r>
        <w:t>J’ai trouvé plusieurs thèmes qui m’intéressent :</w:t>
      </w:r>
    </w:p>
    <w:p w14:paraId="5E64E403" w14:textId="5FE28EAC" w:rsidR="00305662" w:rsidRDefault="00305662" w:rsidP="00E6504F">
      <w:pPr>
        <w:pStyle w:val="Paragraphedeliste"/>
        <w:numPr>
          <w:ilvl w:val="0"/>
          <w:numId w:val="1"/>
        </w:numPr>
        <w:jc w:val="both"/>
      </w:pPr>
      <w:r>
        <w:t>Réseaux sociaux</w:t>
      </w:r>
    </w:p>
    <w:p w14:paraId="358132D2" w14:textId="4BA0CACE" w:rsidR="00305662" w:rsidRDefault="00305662" w:rsidP="00E6504F">
      <w:pPr>
        <w:pStyle w:val="Paragraphedeliste"/>
        <w:numPr>
          <w:ilvl w:val="0"/>
          <w:numId w:val="1"/>
        </w:numPr>
        <w:jc w:val="both"/>
      </w:pPr>
      <w:r>
        <w:t>Travail hybride</w:t>
      </w:r>
    </w:p>
    <w:p w14:paraId="42494113" w14:textId="1FFFD08A" w:rsidR="00305662" w:rsidRDefault="00305662" w:rsidP="00E6504F">
      <w:pPr>
        <w:pStyle w:val="Paragraphedeliste"/>
        <w:numPr>
          <w:ilvl w:val="0"/>
          <w:numId w:val="1"/>
        </w:numPr>
        <w:jc w:val="both"/>
      </w:pPr>
      <w:r>
        <w:t xml:space="preserve">Intelligences artificielles </w:t>
      </w:r>
    </w:p>
    <w:p w14:paraId="185C709A" w14:textId="069539F6" w:rsidR="00305662" w:rsidRDefault="00305662" w:rsidP="00E6504F">
      <w:pPr>
        <w:pStyle w:val="Paragraphedeliste"/>
        <w:numPr>
          <w:ilvl w:val="0"/>
          <w:numId w:val="1"/>
        </w:numPr>
        <w:jc w:val="both"/>
      </w:pPr>
      <w:r>
        <w:t>Detox numérique</w:t>
      </w:r>
    </w:p>
    <w:p w14:paraId="3412698C" w14:textId="2EB4C866" w:rsidR="00305662" w:rsidRDefault="00305662" w:rsidP="00E6504F">
      <w:pPr>
        <w:pStyle w:val="Paragraphedeliste"/>
        <w:numPr>
          <w:ilvl w:val="0"/>
          <w:numId w:val="1"/>
        </w:numPr>
        <w:jc w:val="both"/>
      </w:pPr>
      <w:r>
        <w:t>Réduire son stress</w:t>
      </w:r>
    </w:p>
    <w:p w14:paraId="6B43B1AD" w14:textId="77777777" w:rsidR="001D6436" w:rsidRDefault="001D6436" w:rsidP="001D6436">
      <w:pPr>
        <w:pStyle w:val="Paragraphedeliste"/>
        <w:jc w:val="both"/>
      </w:pPr>
    </w:p>
    <w:p w14:paraId="6C7461B6" w14:textId="29D7D5A0" w:rsidR="00E6504F" w:rsidRDefault="009E6C4B" w:rsidP="00E6504F">
      <w:pPr>
        <w:jc w:val="both"/>
      </w:pPr>
      <w:r>
        <w:rPr>
          <w:noProof/>
        </w:rPr>
        <mc:AlternateContent>
          <mc:Choice Requires="wps">
            <w:drawing>
              <wp:anchor distT="0" distB="0" distL="114300" distR="114300" simplePos="0" relativeHeight="251659264" behindDoc="0" locked="0" layoutInCell="1" allowOverlap="1" wp14:anchorId="7A13DED2" wp14:editId="5DA830FB">
                <wp:simplePos x="0" y="0"/>
                <wp:positionH relativeFrom="column">
                  <wp:posOffset>-80645</wp:posOffset>
                </wp:positionH>
                <wp:positionV relativeFrom="paragraph">
                  <wp:posOffset>218440</wp:posOffset>
                </wp:positionV>
                <wp:extent cx="2333625" cy="2228850"/>
                <wp:effectExtent l="0" t="0" r="9525" b="0"/>
                <wp:wrapNone/>
                <wp:docPr id="299006934" name="Zone de texte 2"/>
                <wp:cNvGraphicFramePr/>
                <a:graphic xmlns:a="http://schemas.openxmlformats.org/drawingml/2006/main">
                  <a:graphicData uri="http://schemas.microsoft.com/office/word/2010/wordprocessingShape">
                    <wps:wsp>
                      <wps:cNvSpPr txBox="1"/>
                      <wps:spPr>
                        <a:xfrm>
                          <a:off x="0" y="0"/>
                          <a:ext cx="2333625" cy="2228850"/>
                        </a:xfrm>
                        <a:prstGeom prst="rect">
                          <a:avLst/>
                        </a:prstGeom>
                        <a:solidFill>
                          <a:schemeClr val="lt1"/>
                        </a:solidFill>
                        <a:ln w="6350">
                          <a:noFill/>
                        </a:ln>
                      </wps:spPr>
                      <wps:txbx>
                        <w:txbxContent>
                          <w:p w14:paraId="4BA42C98" w14:textId="7B4C8DDC" w:rsidR="009E6C4B" w:rsidRDefault="009E6C4B">
                            <w:r>
                              <w:rPr>
                                <w:noProof/>
                              </w:rPr>
                              <w:drawing>
                                <wp:inline distT="0" distB="0" distL="0" distR="0" wp14:anchorId="42EB2A3B" wp14:editId="52BFF645">
                                  <wp:extent cx="2136140" cy="2131060"/>
                                  <wp:effectExtent l="0" t="0" r="0" b="2540"/>
                                  <wp:docPr id="4737619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6177" name=""/>
                                          <pic:cNvPicPr/>
                                        </pic:nvPicPr>
                                        <pic:blipFill>
                                          <a:blip r:embed="rId5"/>
                                          <a:stretch>
                                            <a:fillRect/>
                                          </a:stretch>
                                        </pic:blipFill>
                                        <pic:spPr>
                                          <a:xfrm>
                                            <a:off x="0" y="0"/>
                                            <a:ext cx="2136140" cy="2131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13DED2" id="_x0000_t202" coordsize="21600,21600" o:spt="202" path="m,l,21600r21600,l21600,xe">
                <v:stroke joinstyle="miter"/>
                <v:path gradientshapeok="t" o:connecttype="rect"/>
              </v:shapetype>
              <v:shape id="Zone de texte 2" o:spid="_x0000_s1026" type="#_x0000_t202" style="position:absolute;left:0;text-align:left;margin-left:-6.35pt;margin-top:17.2pt;width:183.75pt;height:17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" fillcolor="white [3201]" stroked="f" strokeweight=".5pt">
                <v:textbox>
                  <w:txbxContent>
                    <w:p w14:paraId="4BA42C98" w14:textId="7B4C8DDC" w:rsidR="009E6C4B" w:rsidRDefault="009E6C4B">
                      <w:r>
                        <w:rPr>
                          <w:noProof/>
                        </w:rPr>
                        <w:drawing>
                          <wp:inline distT="0" distB="0" distL="0" distR="0" wp14:anchorId="42EB2A3B" wp14:editId="52BFF645">
                            <wp:extent cx="2136140" cy="2131060"/>
                            <wp:effectExtent l="0" t="0" r="0" b="2540"/>
                            <wp:docPr id="4737619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6177" name=""/>
                                    <pic:cNvPicPr/>
                                  </pic:nvPicPr>
                                  <pic:blipFill>
                                    <a:blip r:embed="rId5"/>
                                    <a:stretch>
                                      <a:fillRect/>
                                    </a:stretch>
                                  </pic:blipFill>
                                  <pic:spPr>
                                    <a:xfrm>
                                      <a:off x="0" y="0"/>
                                      <a:ext cx="2136140" cy="213106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FD0EBE7" wp14:editId="7EAD214C">
                <wp:simplePos x="0" y="0"/>
                <wp:positionH relativeFrom="margin">
                  <wp:posOffset>3560445</wp:posOffset>
                </wp:positionH>
                <wp:positionV relativeFrom="paragraph">
                  <wp:posOffset>218440</wp:posOffset>
                </wp:positionV>
                <wp:extent cx="2333625" cy="2228850"/>
                <wp:effectExtent l="0" t="0" r="9525" b="0"/>
                <wp:wrapNone/>
                <wp:docPr id="1943954953" name="Zone de texte 2"/>
                <wp:cNvGraphicFramePr/>
                <a:graphic xmlns:a="http://schemas.openxmlformats.org/drawingml/2006/main">
                  <a:graphicData uri="http://schemas.microsoft.com/office/word/2010/wordprocessingShape">
                    <wps:wsp>
                      <wps:cNvSpPr txBox="1"/>
                      <wps:spPr>
                        <a:xfrm>
                          <a:off x="0" y="0"/>
                          <a:ext cx="2333625" cy="2228850"/>
                        </a:xfrm>
                        <a:prstGeom prst="rect">
                          <a:avLst/>
                        </a:prstGeom>
                        <a:solidFill>
                          <a:schemeClr val="lt1"/>
                        </a:solidFill>
                        <a:ln w="6350">
                          <a:noFill/>
                        </a:ln>
                      </wps:spPr>
                      <wps:txbx>
                        <w:txbxContent>
                          <w:p w14:paraId="19B9AE42" w14:textId="43BE2B93" w:rsidR="009E6C4B" w:rsidRPr="009E6C4B" w:rsidRDefault="009E6C4B" w:rsidP="009E6C4B">
                            <w:pPr>
                              <w:rPr>
                                <w14:textOutline w14:w="9525" w14:cap="rnd" w14:cmpd="sng" w14:algn="ctr">
                                  <w14:noFill/>
                                  <w14:prstDash w14:val="solid"/>
                                  <w14:bevel/>
                                </w14:textOutline>
                              </w:rPr>
                            </w:pPr>
                            <w:r>
                              <w:rPr>
                                <w:noProof/>
                              </w:rPr>
                              <w:drawing>
                                <wp:inline distT="0" distB="0" distL="0" distR="0" wp14:anchorId="719A7ED1" wp14:editId="4EFFFEA7">
                                  <wp:extent cx="2131060" cy="2131060"/>
                                  <wp:effectExtent l="0" t="0" r="2540" b="2540"/>
                                  <wp:docPr id="1301161816" name="Image 1" descr="Une image contenant Visage humain, dessin humoristique, sourire,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09684" name="Image 1" descr="Une image contenant Visage humain, dessin humoristique, sourire, personne&#10;&#10;Description générée automatiquement"/>
                                          <pic:cNvPicPr/>
                                        </pic:nvPicPr>
                                        <pic:blipFill>
                                          <a:blip r:embed="rId6"/>
                                          <a:stretch>
                                            <a:fillRect/>
                                          </a:stretch>
                                        </pic:blipFill>
                                        <pic:spPr>
                                          <a:xfrm>
                                            <a:off x="0" y="0"/>
                                            <a:ext cx="2131060" cy="2131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0EBE7" id="_x0000_s1027" type="#_x0000_t202" style="position:absolute;left:0;text-align:left;margin-left:280.35pt;margin-top:17.2pt;width:183.75pt;height:17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" fillcolor="white [3201]" stroked="f" strokeweight=".5pt">
                <v:textbox>
                  <w:txbxContent>
                    <w:p w14:paraId="19B9AE42" w14:textId="43BE2B93" w:rsidR="009E6C4B" w:rsidRPr="009E6C4B" w:rsidRDefault="009E6C4B" w:rsidP="009E6C4B">
                      <w:pPr>
                        <w:rPr>
                          <w14:textOutline w14:w="9525" w14:cap="rnd" w14:cmpd="sng" w14:algn="ctr">
                            <w14:noFill/>
                            <w14:prstDash w14:val="solid"/>
                            <w14:bevel/>
                          </w14:textOutline>
                        </w:rPr>
                      </w:pPr>
                      <w:r>
                        <w:rPr>
                          <w:noProof/>
                        </w:rPr>
                        <w:drawing>
                          <wp:inline distT="0" distB="0" distL="0" distR="0" wp14:anchorId="719A7ED1" wp14:editId="4EFFFEA7">
                            <wp:extent cx="2131060" cy="2131060"/>
                            <wp:effectExtent l="0" t="0" r="2540" b="2540"/>
                            <wp:docPr id="1301161816" name="Image 1" descr="Une image contenant Visage humain, dessin humoristique, sourire,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09684" name="Image 1" descr="Une image contenant Visage humain, dessin humoristique, sourire, personne&#10;&#10;Description générée automatiquement"/>
                                    <pic:cNvPicPr/>
                                  </pic:nvPicPr>
                                  <pic:blipFill>
                                    <a:blip r:embed="rId6"/>
                                    <a:stretch>
                                      <a:fillRect/>
                                    </a:stretch>
                                  </pic:blipFill>
                                  <pic:spPr>
                                    <a:xfrm>
                                      <a:off x="0" y="0"/>
                                      <a:ext cx="2131060" cy="2131060"/>
                                    </a:xfrm>
                                    <a:prstGeom prst="rect">
                                      <a:avLst/>
                                    </a:prstGeom>
                                  </pic:spPr>
                                </pic:pic>
                              </a:graphicData>
                            </a:graphic>
                          </wp:inline>
                        </w:drawing>
                      </w:r>
                    </w:p>
                  </w:txbxContent>
                </v:textbox>
                <w10:wrap anchorx="margin"/>
              </v:shape>
            </w:pict>
          </mc:Fallback>
        </mc:AlternateContent>
      </w:r>
    </w:p>
    <w:p w14:paraId="3C0F7067" w14:textId="45493029" w:rsidR="009E6C4B" w:rsidRDefault="009E6C4B" w:rsidP="00E6504F">
      <w:pPr>
        <w:jc w:val="both"/>
      </w:pPr>
    </w:p>
    <w:p w14:paraId="7485A9BA" w14:textId="77777777" w:rsidR="009E6C4B" w:rsidRDefault="009E6C4B" w:rsidP="00E6504F">
      <w:pPr>
        <w:jc w:val="both"/>
      </w:pPr>
    </w:p>
    <w:p w14:paraId="4A222521" w14:textId="77777777" w:rsidR="009E6C4B" w:rsidRDefault="009E6C4B" w:rsidP="00E6504F">
      <w:pPr>
        <w:jc w:val="both"/>
      </w:pPr>
    </w:p>
    <w:p w14:paraId="1B18F4DA" w14:textId="77777777" w:rsidR="009E6C4B" w:rsidRDefault="009E6C4B" w:rsidP="00E6504F">
      <w:pPr>
        <w:jc w:val="both"/>
      </w:pPr>
    </w:p>
    <w:p w14:paraId="7828916F" w14:textId="77777777" w:rsidR="009E6C4B" w:rsidRDefault="009E6C4B" w:rsidP="00E6504F">
      <w:pPr>
        <w:jc w:val="both"/>
      </w:pPr>
    </w:p>
    <w:p w14:paraId="53C0EC69" w14:textId="77777777" w:rsidR="009E6C4B" w:rsidRDefault="009E6C4B" w:rsidP="00E6504F">
      <w:pPr>
        <w:jc w:val="both"/>
      </w:pPr>
    </w:p>
    <w:p w14:paraId="7617B159" w14:textId="77777777" w:rsidR="009E6C4B" w:rsidRDefault="009E6C4B" w:rsidP="00E6504F">
      <w:pPr>
        <w:jc w:val="both"/>
      </w:pPr>
    </w:p>
    <w:p w14:paraId="1F310DCD" w14:textId="77777777" w:rsidR="009E6C4B" w:rsidRDefault="009E6C4B" w:rsidP="00E6504F">
      <w:pPr>
        <w:jc w:val="both"/>
      </w:pPr>
    </w:p>
    <w:p w14:paraId="2555AB82" w14:textId="0A6DDB0C" w:rsidR="00E6504F" w:rsidRDefault="00E6504F" w:rsidP="00E6504F">
      <w:pPr>
        <w:jc w:val="both"/>
      </w:pPr>
      <w:r>
        <w:t>Je ne souhaite pas faire de sujets génériques mais plutôt prendre un partie. Par exemple pour les réseaux sociaux, je voudrai montrer comment la gentille licorne à ses début</w:t>
      </w:r>
      <w:r w:rsidR="008E036A">
        <w:t>s</w:t>
      </w:r>
      <w:r w:rsidR="00F12A11">
        <w:t>,</w:t>
      </w:r>
      <w:r>
        <w:t xml:space="preserve"> et devenue ogresse dévoreuse de nos données personnelles et quelles sont ses dérives</w:t>
      </w:r>
    </w:p>
    <w:p w14:paraId="64A6FC19" w14:textId="77777777" w:rsidR="00E6504F" w:rsidRDefault="00E6504F" w:rsidP="00E6504F">
      <w:pPr>
        <w:jc w:val="both"/>
      </w:pPr>
    </w:p>
    <w:p w14:paraId="4AC2D132" w14:textId="19D41B8A" w:rsidR="00AA296E" w:rsidRDefault="00AA296E" w:rsidP="00E6504F">
      <w:pPr>
        <w:jc w:val="both"/>
      </w:pPr>
      <w:r w:rsidRPr="00AA296E">
        <w:t>J</w:t>
      </w:r>
      <w:r>
        <w:t xml:space="preserve">e me rappelle mes premiers accès à la plateforme Facebook, le premier réseau social grand public. A l’origine cela avait quelque chose de magique, de merveilleux. La plateforme révolutionnait tout les lieux d’échanges existants jusqu’alors sur Internet tels les forums de discussion. </w:t>
      </w:r>
    </w:p>
    <w:p w14:paraId="74FA43B2" w14:textId="31ACDA58" w:rsidR="00AA296E" w:rsidRDefault="00AA296E" w:rsidP="00E6504F">
      <w:pPr>
        <w:jc w:val="both"/>
      </w:pPr>
      <w:r>
        <w:t>A mon sens, et à l’origine, on aurait pu voir Facebook comme un forum de discussion très amélioré, dans lequel il devenait facile d’échanger des photos, des discussions entre personnes d’un même groupe. Le réseau permettait de réunir ses contacts, ses amis, et de partager ensemble ce que l’on voulait bien partager sur le média</w:t>
      </w:r>
      <w:r w:rsidR="00982385">
        <w:t>, et au tout début on partageait beaucoup de chose pour ne pas dire n’importe quoi</w:t>
      </w:r>
      <w:r>
        <w:t xml:space="preserve">. </w:t>
      </w:r>
    </w:p>
    <w:p w14:paraId="37765438" w14:textId="14C5BFC5" w:rsidR="00AA296E" w:rsidRDefault="00AA296E" w:rsidP="00E6504F">
      <w:pPr>
        <w:jc w:val="both"/>
      </w:pPr>
      <w:r>
        <w:t>C’était plutôt bon enfant, cela apporté un peu de fraîcheur et beaucoup d’innovation à l’Internet de l’époque. Evidemment ce n’était pas rentable et cela n’aurait pas pu durer</w:t>
      </w:r>
      <w:r w:rsidR="00F12A11">
        <w:t>,</w:t>
      </w:r>
      <w:r>
        <w:t xml:space="preserve"> mais cela avait quelque chose de magique de pouvoir entrer de manière virtuelle chez les gens, chez nos amis, où qu’ils se trouvent</w:t>
      </w:r>
      <w:r w:rsidR="00F12A11">
        <w:t xml:space="preserve">, n’importe où à travers </w:t>
      </w:r>
      <w:r>
        <w:t>le monde.</w:t>
      </w:r>
    </w:p>
    <w:p w14:paraId="2E962438" w14:textId="77777777" w:rsidR="00790791" w:rsidRDefault="00790791" w:rsidP="00E6504F">
      <w:pPr>
        <w:jc w:val="both"/>
      </w:pPr>
    </w:p>
    <w:p w14:paraId="601CB643" w14:textId="7A5C12C9" w:rsidR="00790791" w:rsidRDefault="00790791" w:rsidP="00E6504F">
      <w:pPr>
        <w:jc w:val="both"/>
      </w:pPr>
      <w:r>
        <w:t xml:space="preserve">Et puis </w:t>
      </w:r>
      <w:r w:rsidR="008A4C29">
        <w:t>cela</w:t>
      </w:r>
      <w:r>
        <w:t xml:space="preserve"> s’est dégradé</w:t>
      </w:r>
      <w:r w:rsidR="0070108F">
        <w:t>,</w:t>
      </w:r>
      <w:r>
        <w:t xml:space="preserve"> doucement, on est passé d’un endroit où les gens s’ouvraient, à un endroit où règne la publicité ciblé et les vidéos addictives. Plus grand-chose de vraiment personnel comme c’était le cas au tout début. Entre temps de nombreux jeux ont fleuris sur la plateformes, comme des </w:t>
      </w:r>
      <w:r>
        <w:lastRenderedPageBreak/>
        <w:t>bonbons addictifs pour t’incite à revenir consommer la publicité, revenir perdre ton temps derrière ton écran.</w:t>
      </w:r>
    </w:p>
    <w:p w14:paraId="63AE816D" w14:textId="41035442" w:rsidR="00790791" w:rsidRDefault="00790791" w:rsidP="00E6504F">
      <w:pPr>
        <w:jc w:val="both"/>
      </w:pPr>
      <w:r>
        <w:t xml:space="preserve">Et c’est très bien pensé pour te pousser à revenir, le plus souvent possible. </w:t>
      </w:r>
      <w:r w:rsidR="0070108F">
        <w:t xml:space="preserve">Cela fonctionne. </w:t>
      </w:r>
    </w:p>
    <w:p w14:paraId="75C4499A" w14:textId="77777777" w:rsidR="00790791" w:rsidRDefault="00790791" w:rsidP="00E6504F">
      <w:pPr>
        <w:jc w:val="both"/>
      </w:pPr>
    </w:p>
    <w:p w14:paraId="283F6E8A" w14:textId="562F1E93" w:rsidR="00790791" w:rsidRDefault="00790791" w:rsidP="00E6504F">
      <w:pPr>
        <w:jc w:val="both"/>
      </w:pPr>
      <w:r>
        <w:t xml:space="preserve">Au tout début on n’était pas sensibilisé aux enjeux de données personnelles et de vie privée numérique. On ne se rendait pas compte que si ce nouveau média était gratuit, cela était </w:t>
      </w:r>
      <w:r w:rsidR="00DD1713">
        <w:t>une anomalie</w:t>
      </w:r>
      <w:r>
        <w:t xml:space="preserve">. Pourtant les données pour Facebook, </w:t>
      </w:r>
      <w:r w:rsidR="00DD1713">
        <w:t xml:space="preserve">sont </w:t>
      </w:r>
      <w:r>
        <w:t xml:space="preserve">l’équivalent du pétrole pour l’industrie automobile. Les données sont la matière première dont se servent les réseaux sociaux pour nourrir leur modèle économique et vendre de la publicité très ciblé, de la publicité qui ne s’adresse qu’à toi. </w:t>
      </w:r>
    </w:p>
    <w:p w14:paraId="119E5FE5" w14:textId="0F578A04" w:rsidR="00790791" w:rsidRDefault="00790791" w:rsidP="00E6504F">
      <w:pPr>
        <w:jc w:val="both"/>
      </w:pPr>
      <w:r>
        <w:t xml:space="preserve">Et ces données sont le fruit de l’analyse des </w:t>
      </w:r>
      <w:r w:rsidR="00E2650E">
        <w:t xml:space="preserve">échanges, </w:t>
      </w:r>
      <w:r>
        <w:t>des discussion</w:t>
      </w:r>
      <w:r w:rsidR="00E2650E">
        <w:t>s</w:t>
      </w:r>
      <w:r>
        <w:t>, du temps passé derrière une vidéo</w:t>
      </w:r>
      <w:r w:rsidR="00E2650E">
        <w:t>, des actions réalisés sur le site</w:t>
      </w:r>
      <w:r w:rsidR="00770733">
        <w:t>, et</w:t>
      </w:r>
      <w:r w:rsidR="00E2650E">
        <w:t xml:space="preserve"> bien d’autres choses</w:t>
      </w:r>
      <w:r>
        <w:t xml:space="preserve">. </w:t>
      </w:r>
      <w:r w:rsidR="00E2650E">
        <w:t xml:space="preserve">Toutes les données sont avalées par la plateforme pour être analysées, </w:t>
      </w:r>
      <w:r w:rsidR="00A97F96">
        <w:t>afin de</w:t>
      </w:r>
      <w:r w:rsidR="00E2650E">
        <w:t xml:space="preserve"> proposer le contenu le plus addictif possible, </w:t>
      </w:r>
      <w:r w:rsidR="00A97F96">
        <w:t>et de</w:t>
      </w:r>
      <w:r w:rsidR="00E2650E">
        <w:t xml:space="preserve"> vendre le plus de publicité. </w:t>
      </w:r>
    </w:p>
    <w:p w14:paraId="0E85E78F" w14:textId="415E5415" w:rsidR="00E2650E" w:rsidRDefault="00E2650E" w:rsidP="00E6504F">
      <w:pPr>
        <w:jc w:val="both"/>
      </w:pPr>
      <w:r>
        <w:t>D’où ma gentille licorne devenue ogresse.</w:t>
      </w:r>
    </w:p>
    <w:p w14:paraId="70781FCF" w14:textId="77777777" w:rsidR="00E2650E" w:rsidRDefault="00E2650E" w:rsidP="00E6504F">
      <w:pPr>
        <w:jc w:val="both"/>
      </w:pPr>
    </w:p>
    <w:p w14:paraId="204AD1C2" w14:textId="4B66916D" w:rsidR="00E2650E" w:rsidRDefault="00E2650E" w:rsidP="00E6504F">
      <w:pPr>
        <w:jc w:val="both"/>
      </w:pPr>
      <w:r>
        <w:t>Combien de temps consomment-on des vidéos souvent vraiment débiles ? Trop.</w:t>
      </w:r>
    </w:p>
    <w:p w14:paraId="637A9B0D" w14:textId="42F52351" w:rsidR="00E2650E" w:rsidRDefault="00E2650E" w:rsidP="00E6504F">
      <w:pPr>
        <w:jc w:val="both"/>
      </w:pPr>
      <w:r>
        <w:t>Combien de temps restent-on prisonnier de la plateforme numérique </w:t>
      </w:r>
      <w:r w:rsidR="00A97F96">
        <w:t xml:space="preserve">à scroller </w:t>
      </w:r>
      <w:r>
        <w:t xml:space="preserve">? Trop. </w:t>
      </w:r>
    </w:p>
    <w:p w14:paraId="2A23051A" w14:textId="4D195084" w:rsidR="00E2650E" w:rsidRDefault="00E2650E" w:rsidP="00E6504F">
      <w:pPr>
        <w:jc w:val="both"/>
      </w:pPr>
      <w:r>
        <w:t xml:space="preserve">A mon sens la gentille plateforme du début, est devenu le siège social de l’abrutissement intellectuel. Une machine à perdre son temps. Avec toutes les dérives qui peuvent exister dont principalement abrutissement, isolement et addictions (entre autres). Je passe la diffusion de fausses informations qui est devenue tellement facile à l’heure des réseaux sociaux, du cyber harcèlement qui a vu son émergence en même temps que l’apparition de ces plateformes. Ou de la possibilité de diffuser à grande échelle des idéologies débiles sous prétexte que le système permet à tout un chacun d’être son propre média. </w:t>
      </w:r>
    </w:p>
    <w:p w14:paraId="1DE20590" w14:textId="5D8AFC9F" w:rsidR="00AC310C" w:rsidRDefault="00AC310C" w:rsidP="00E6504F">
      <w:pPr>
        <w:jc w:val="both"/>
      </w:pPr>
      <w:r>
        <w:t xml:space="preserve">Une chose que je voulais ajouter et pourrait développer est la fausseté de ces réseaux, où la majorité des gens se montrent tout le temps sous leur meilleur jour, ce qui ne correspond que tellement peu à la réalité. Je ne </w:t>
      </w:r>
      <w:r w:rsidR="00A97F96">
        <w:t xml:space="preserve">parle </w:t>
      </w:r>
      <w:r>
        <w:t>même pas des filtres qui améliorent la qualité des photos. Il n’y a pas un post qui mettent en avant un échec. Dans la société des réseaux sociaux, tout le monde réussi toujours, tout le monde est toujours super heureux, passe des vacances incroyables dans des lieux fabuleux</w:t>
      </w:r>
      <w:r w:rsidR="00525EA7">
        <w:t xml:space="preserve">, tout le monde est toujours super beau. Les réseaux sociaux sont une terrible distorsion de la réalité, il s’agit d’une réalité rêvée qui ne correspond en rien avec la vrai vie. </w:t>
      </w:r>
    </w:p>
    <w:p w14:paraId="59D453B9" w14:textId="380A5147" w:rsidR="00525EA7" w:rsidRDefault="00525EA7" w:rsidP="00E6504F">
      <w:pPr>
        <w:jc w:val="both"/>
      </w:pPr>
      <w:r>
        <w:t>Je pense que cette fausse réalité crée un réel malaise, voir un mal-être chez les gens, un sentiment d’infériorité de confronter sa vie de tous les jours</w:t>
      </w:r>
      <w:r w:rsidR="00A97F96">
        <w:t>,</w:t>
      </w:r>
      <w:r>
        <w:t xml:space="preserve"> avec la vie parfaite et rêvée présentée sur ces médias sociaux. </w:t>
      </w:r>
    </w:p>
    <w:p w14:paraId="3665AFB9" w14:textId="77777777" w:rsidR="00E2650E" w:rsidRDefault="00E2650E" w:rsidP="00E6504F">
      <w:pPr>
        <w:jc w:val="both"/>
      </w:pPr>
    </w:p>
    <w:p w14:paraId="54297440" w14:textId="2F81ABC2" w:rsidR="00E2650E" w:rsidRDefault="00E2650E" w:rsidP="00E6504F">
      <w:pPr>
        <w:jc w:val="both"/>
      </w:pPr>
      <w:r>
        <w:t xml:space="preserve">Et cela ne s’est pas arrêté, Facebook était la première pierre, à laquelle sont venus s’ajouter bien d’autres réseaux sociaux. Cela aurait été dommage de s’en priver. </w:t>
      </w:r>
      <w:r w:rsidR="004752F3">
        <w:t xml:space="preserve">Ainsi des plateformes telles qu’Instagram, Twitter, LinkedIn, Youtube, Snapchat, TikTok, et tant d’autres sont venues se greffer au paysage. Et </w:t>
      </w:r>
      <w:r w:rsidR="00A97F96">
        <w:t>je</w:t>
      </w:r>
      <w:r w:rsidR="004752F3">
        <w:t xml:space="preserve"> ne parle là que de plateformes proposant du contenu plus ou moins intéressant. </w:t>
      </w:r>
    </w:p>
    <w:p w14:paraId="53D82E01" w14:textId="2DFA7060" w:rsidR="004752F3" w:rsidRDefault="004752F3" w:rsidP="00E6504F">
      <w:pPr>
        <w:jc w:val="both"/>
      </w:pPr>
      <w:r>
        <w:lastRenderedPageBreak/>
        <w:t>Ce sont également greffé à tout cela les enfants de l’ère Uber, venus détruire les emplois traditionnels. Souvent en mieux pour les consommateur</w:t>
      </w:r>
      <w:r w:rsidR="003E5D04">
        <w:t>s</w:t>
      </w:r>
      <w:r>
        <w:t xml:space="preserve"> car cela a permis une baisse des prix et une hausse de la qualité</w:t>
      </w:r>
      <w:r w:rsidR="00525EA7">
        <w:t xml:space="preserve"> de service</w:t>
      </w:r>
      <w:r>
        <w:t>. Et toujours au détriment des salariés des entreprises traditionnelles</w:t>
      </w:r>
      <w:r w:rsidR="002A3300">
        <w:t xml:space="preserve"> qui se retrouvent face à une concurrence sauvage et déloyale</w:t>
      </w:r>
      <w:r>
        <w:t xml:space="preserve">. </w:t>
      </w:r>
    </w:p>
    <w:p w14:paraId="6C504A14" w14:textId="7FBC8136" w:rsidR="004752F3" w:rsidRDefault="004752F3" w:rsidP="00E6504F">
      <w:pPr>
        <w:jc w:val="both"/>
      </w:pPr>
      <w:r>
        <w:t xml:space="preserve">Pourquoi une baisse des prix ? Parce qu’il s’agit d’emploi low-cost facile à exercer, qui permettent de gagner sa vie en ayant une seule compétence (par exemple conduire). </w:t>
      </w:r>
    </w:p>
    <w:p w14:paraId="457B90B2" w14:textId="0AA7644C" w:rsidR="004752F3" w:rsidRDefault="004752F3" w:rsidP="00E6504F">
      <w:pPr>
        <w:jc w:val="both"/>
      </w:pPr>
      <w:r>
        <w:t>Pourquoi une hausse de la qualité des services ? Parce que les gens sont notés sur ces plateformes</w:t>
      </w:r>
      <w:r w:rsidR="00604FDA">
        <w:t xml:space="preserve"> : </w:t>
      </w:r>
      <w:r>
        <w:t>qualité du service, qualité de la voiture, qualité de la prestation proposée</w:t>
      </w:r>
      <w:r w:rsidR="00604FDA">
        <w:t>.</w:t>
      </w:r>
      <w:r>
        <w:t xml:space="preserve"> </w:t>
      </w:r>
      <w:r w:rsidR="00604FDA">
        <w:t>C</w:t>
      </w:r>
      <w:r>
        <w:t xml:space="preserve">e qui pousse les gens qui proposent </w:t>
      </w:r>
      <w:r w:rsidR="002B4708">
        <w:t>c</w:t>
      </w:r>
      <w:r>
        <w:t>es services à être le mieux possible pour pouvoir continuer à être attractif</w:t>
      </w:r>
      <w:r w:rsidR="002B4708">
        <w:t xml:space="preserve"> en obtenant de bonnes notes</w:t>
      </w:r>
      <w:r>
        <w:t>.</w:t>
      </w:r>
    </w:p>
    <w:p w14:paraId="7DC29577" w14:textId="1FF50215" w:rsidR="004752F3" w:rsidRDefault="004752F3" w:rsidP="00E6504F">
      <w:pPr>
        <w:jc w:val="both"/>
      </w:pPr>
      <w:r>
        <w:t xml:space="preserve">Et évidemment aux détriments des entreprises traditionnelles puisque la concurrence devient </w:t>
      </w:r>
      <w:r w:rsidR="00113FE7">
        <w:t>trop</w:t>
      </w:r>
      <w:r>
        <w:t xml:space="preserve"> sévère. </w:t>
      </w:r>
    </w:p>
    <w:p w14:paraId="58C06F37" w14:textId="14E3AE25" w:rsidR="004752F3" w:rsidRDefault="004752F3" w:rsidP="00E6504F">
      <w:pPr>
        <w:jc w:val="both"/>
      </w:pPr>
      <w:r>
        <w:t xml:space="preserve">Uber à l’origine vient se mêler aux chauffeurs de taxi, qui doivent payer une licence pour exercer, là où un chauffeur Uber doit juste posséder une voiture. </w:t>
      </w:r>
    </w:p>
    <w:p w14:paraId="75D6B1B2" w14:textId="7CE4C330" w:rsidR="004752F3" w:rsidRDefault="004752F3" w:rsidP="00E6504F">
      <w:pPr>
        <w:jc w:val="both"/>
      </w:pPr>
      <w:r>
        <w:t xml:space="preserve">On va retrouver cette ubérisation dans d’autres domaines tels la location d’appartement qui va être en concurrence avec les hôtels traditionnels, ou autres plateforme </w:t>
      </w:r>
      <w:r w:rsidR="000D330F">
        <w:t>de locations</w:t>
      </w:r>
      <w:r>
        <w:t xml:space="preserve">. </w:t>
      </w:r>
    </w:p>
    <w:p w14:paraId="6132CEE0" w14:textId="538BBD94" w:rsidR="000D330F" w:rsidRDefault="000D330F" w:rsidP="00E6504F">
      <w:pPr>
        <w:jc w:val="both"/>
      </w:pPr>
      <w:r>
        <w:t xml:space="preserve">Uber Eat qui vous livre n’importe quoi à n’importe quelle heure. </w:t>
      </w:r>
      <w:r w:rsidR="002B4708">
        <w:t>Un esclavage moderne du livreur perméable à merci et disponible à temps plein.</w:t>
      </w:r>
    </w:p>
    <w:p w14:paraId="44F7CC6B" w14:textId="62D0778D" w:rsidR="00113FE7" w:rsidRDefault="00113FE7" w:rsidP="00E6504F">
      <w:pPr>
        <w:jc w:val="both"/>
      </w:pPr>
      <w:r>
        <w:t xml:space="preserve">Tout ce joli monde travaillant à enrichir bien gentiment les actionnaires investissant dans ces société. Ainsi va le monde. </w:t>
      </w:r>
    </w:p>
    <w:p w14:paraId="306572D0" w14:textId="77777777" w:rsidR="000D330F" w:rsidRDefault="000D330F" w:rsidP="00E6504F">
      <w:pPr>
        <w:jc w:val="both"/>
      </w:pPr>
    </w:p>
    <w:p w14:paraId="72F6B320" w14:textId="50E752C5" w:rsidR="000D330F" w:rsidRDefault="000D330F" w:rsidP="00E6504F">
      <w:pPr>
        <w:jc w:val="both"/>
      </w:pPr>
      <w:r>
        <w:t xml:space="preserve">Toutes ces plateformes ont énormément d’avantages pour les utilisateurs, c’est génial. En revanche pour les professionnels, ce doit être très difficile de se confronter à cette nouvelle concurrence qui n’est pas vraiment régulée. </w:t>
      </w:r>
    </w:p>
    <w:p w14:paraId="5A38E6EE" w14:textId="2517EAA2" w:rsidR="004752F3" w:rsidRDefault="001D6436" w:rsidP="00E6504F">
      <w:pPr>
        <w:jc w:val="both"/>
      </w:pPr>
      <w:r>
        <w:rPr>
          <w:noProof/>
        </w:rPr>
        <mc:AlternateContent>
          <mc:Choice Requires="wps">
            <w:drawing>
              <wp:anchor distT="0" distB="0" distL="114300" distR="114300" simplePos="0" relativeHeight="251662336" behindDoc="0" locked="0" layoutInCell="1" allowOverlap="1" wp14:anchorId="21910A6A" wp14:editId="39D9D1A6">
                <wp:simplePos x="0" y="0"/>
                <wp:positionH relativeFrom="column">
                  <wp:posOffset>-61595</wp:posOffset>
                </wp:positionH>
                <wp:positionV relativeFrom="paragraph">
                  <wp:posOffset>134620</wp:posOffset>
                </wp:positionV>
                <wp:extent cx="2181225" cy="2105025"/>
                <wp:effectExtent l="0" t="0" r="9525" b="9525"/>
                <wp:wrapNone/>
                <wp:docPr id="2078640007" name="Zone de texte 4"/>
                <wp:cNvGraphicFramePr/>
                <a:graphic xmlns:a="http://schemas.openxmlformats.org/drawingml/2006/main">
                  <a:graphicData uri="http://schemas.microsoft.com/office/word/2010/wordprocessingShape">
                    <wps:wsp>
                      <wps:cNvSpPr txBox="1"/>
                      <wps:spPr>
                        <a:xfrm>
                          <a:off x="0" y="0"/>
                          <a:ext cx="2181225" cy="2105025"/>
                        </a:xfrm>
                        <a:prstGeom prst="rect">
                          <a:avLst/>
                        </a:prstGeom>
                        <a:solidFill>
                          <a:schemeClr val="lt1"/>
                        </a:solidFill>
                        <a:ln w="6350">
                          <a:noFill/>
                        </a:ln>
                      </wps:spPr>
                      <wps:txbx>
                        <w:txbxContent>
                          <w:p w14:paraId="186AAF5D" w14:textId="7211F9F3" w:rsidR="001D6436" w:rsidRDefault="001D6436">
                            <w:r>
                              <w:rPr>
                                <w:noProof/>
                              </w:rPr>
                              <w:drawing>
                                <wp:inline distT="0" distB="0" distL="0" distR="0" wp14:anchorId="36AECFF8" wp14:editId="23F1784E">
                                  <wp:extent cx="2002155" cy="2007235"/>
                                  <wp:effectExtent l="0" t="0" r="0" b="0"/>
                                  <wp:docPr id="626391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91209" name=""/>
                                          <pic:cNvPicPr/>
                                        </pic:nvPicPr>
                                        <pic:blipFill>
                                          <a:blip r:embed="rId7"/>
                                          <a:stretch>
                                            <a:fillRect/>
                                          </a:stretch>
                                        </pic:blipFill>
                                        <pic:spPr>
                                          <a:xfrm>
                                            <a:off x="0" y="0"/>
                                            <a:ext cx="2002155" cy="20072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10A6A" id="Zone de texte 4" o:spid="_x0000_s1028" type="#_x0000_t202" style="position:absolute;left:0;text-align:left;margin-left:-4.85pt;margin-top:10.6pt;width:171.75pt;height:16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" fillcolor="white [3201]" stroked="f" strokeweight=".5pt">
                <v:textbox>
                  <w:txbxContent>
                    <w:p w14:paraId="186AAF5D" w14:textId="7211F9F3" w:rsidR="001D6436" w:rsidRDefault="001D6436">
                      <w:r>
                        <w:rPr>
                          <w:noProof/>
                        </w:rPr>
                        <w:drawing>
                          <wp:inline distT="0" distB="0" distL="0" distR="0" wp14:anchorId="36AECFF8" wp14:editId="23F1784E">
                            <wp:extent cx="2002155" cy="2007235"/>
                            <wp:effectExtent l="0" t="0" r="0" b="0"/>
                            <wp:docPr id="626391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91209" name=""/>
                                    <pic:cNvPicPr/>
                                  </pic:nvPicPr>
                                  <pic:blipFill>
                                    <a:blip r:embed="rId7"/>
                                    <a:stretch>
                                      <a:fillRect/>
                                    </a:stretch>
                                  </pic:blipFill>
                                  <pic:spPr>
                                    <a:xfrm>
                                      <a:off x="0" y="0"/>
                                      <a:ext cx="2002155" cy="2007235"/>
                                    </a:xfrm>
                                    <a:prstGeom prst="rect">
                                      <a:avLst/>
                                    </a:prstGeom>
                                  </pic:spPr>
                                </pic:pic>
                              </a:graphicData>
                            </a:graphic>
                          </wp:inline>
                        </w:drawing>
                      </w:r>
                    </w:p>
                  </w:txbxContent>
                </v:textbox>
              </v:shape>
            </w:pict>
          </mc:Fallback>
        </mc:AlternateContent>
      </w:r>
    </w:p>
    <w:p w14:paraId="7EA16892" w14:textId="77777777" w:rsidR="001D6436" w:rsidRDefault="001D6436" w:rsidP="00E6504F">
      <w:pPr>
        <w:jc w:val="both"/>
      </w:pPr>
    </w:p>
    <w:p w14:paraId="53DE1382" w14:textId="77777777" w:rsidR="001D6436" w:rsidRDefault="001D6436" w:rsidP="00E6504F">
      <w:pPr>
        <w:jc w:val="both"/>
      </w:pPr>
    </w:p>
    <w:p w14:paraId="288D173F" w14:textId="77777777" w:rsidR="001D6436" w:rsidRDefault="001D6436" w:rsidP="00E6504F">
      <w:pPr>
        <w:jc w:val="both"/>
      </w:pPr>
    </w:p>
    <w:p w14:paraId="6833E271" w14:textId="77777777" w:rsidR="001D6436" w:rsidRDefault="001D6436" w:rsidP="00E6504F">
      <w:pPr>
        <w:jc w:val="both"/>
      </w:pPr>
    </w:p>
    <w:p w14:paraId="2182C5BF" w14:textId="77777777" w:rsidR="001D6436" w:rsidRDefault="001D6436" w:rsidP="00E6504F">
      <w:pPr>
        <w:jc w:val="both"/>
      </w:pPr>
    </w:p>
    <w:p w14:paraId="744BE67E" w14:textId="77777777" w:rsidR="001D6436" w:rsidRDefault="001D6436" w:rsidP="00E6504F">
      <w:pPr>
        <w:jc w:val="both"/>
      </w:pPr>
    </w:p>
    <w:p w14:paraId="23B7F9D0" w14:textId="77777777" w:rsidR="001D6436" w:rsidRDefault="001D6436" w:rsidP="00E6504F">
      <w:pPr>
        <w:jc w:val="both"/>
      </w:pPr>
    </w:p>
    <w:p w14:paraId="22FE2EE1" w14:textId="12BF093C" w:rsidR="000D330F" w:rsidRDefault="000D330F" w:rsidP="00E6504F">
      <w:pPr>
        <w:jc w:val="both"/>
      </w:pPr>
      <w:r>
        <w:t>Voilà un premier coup de brosse du tableau de 20 années depuis la création des réseaux sociaux. L’ogresse a bouffé la licorne et continue à bouffer tout le profit qu’elle peut</w:t>
      </w:r>
      <w:r w:rsidR="009E6783">
        <w:t>, tant qu’elle le peut</w:t>
      </w:r>
      <w:r>
        <w:t xml:space="preserve">. </w:t>
      </w:r>
    </w:p>
    <w:p w14:paraId="0BCC1C3B" w14:textId="4596B59C" w:rsidR="000D330F" w:rsidRDefault="000D330F" w:rsidP="00E6504F">
      <w:pPr>
        <w:jc w:val="both"/>
      </w:pPr>
      <w:r>
        <w:t>Bon évidemment la réalité peut toujours être beaucoup plus nuancée. Il est très difficile en seulement deux page</w:t>
      </w:r>
      <w:r w:rsidR="00F72D5B">
        <w:t>s</w:t>
      </w:r>
      <w:r>
        <w:t xml:space="preserve"> de faire le bilan du bien et du moins bien. </w:t>
      </w:r>
      <w:r w:rsidR="00AC310C">
        <w:t xml:space="preserve">Je trouve néanmoins que les dérives de ces plateformes peuvent avoir de très graves conséquences sur la santé. </w:t>
      </w:r>
    </w:p>
    <w:p w14:paraId="04B1B8F5" w14:textId="419B56DE" w:rsidR="000D330F" w:rsidRDefault="000D330F" w:rsidP="00E6504F">
      <w:pPr>
        <w:jc w:val="both"/>
      </w:pPr>
      <w:r>
        <w:lastRenderedPageBreak/>
        <w:t>-- à continuer</w:t>
      </w:r>
    </w:p>
    <w:p w14:paraId="0007A9D8" w14:textId="77777777" w:rsidR="00790791" w:rsidRPr="00AA296E" w:rsidRDefault="00790791" w:rsidP="00E6504F">
      <w:pPr>
        <w:jc w:val="both"/>
      </w:pPr>
    </w:p>
    <w:p w14:paraId="6CA74A53" w14:textId="77777777" w:rsidR="00AA296E" w:rsidRPr="00AA296E" w:rsidRDefault="00AA296E" w:rsidP="00E6504F">
      <w:pPr>
        <w:jc w:val="both"/>
        <w:rPr>
          <w:b/>
          <w:bCs/>
        </w:rPr>
      </w:pPr>
    </w:p>
    <w:p w14:paraId="39C9ACB2" w14:textId="2BB67CF7" w:rsidR="00E6504F" w:rsidRPr="00E6504F" w:rsidRDefault="00E6504F" w:rsidP="00E6504F">
      <w:pPr>
        <w:jc w:val="both"/>
        <w:rPr>
          <w:b/>
          <w:bCs/>
        </w:rPr>
      </w:pPr>
      <w:r w:rsidRPr="00E6504F">
        <w:rPr>
          <w:b/>
          <w:bCs/>
        </w:rPr>
        <w:t>Références</w:t>
      </w:r>
    </w:p>
    <w:p w14:paraId="6DD3D1E8" w14:textId="38A88F36" w:rsidR="00E6504F" w:rsidRDefault="00E6504F" w:rsidP="00E6504F">
      <w:pPr>
        <w:jc w:val="both"/>
      </w:pPr>
      <w:r>
        <w:t>The social Network</w:t>
      </w:r>
    </w:p>
    <w:p w14:paraId="2B7C98E9" w14:textId="3CA5E221" w:rsidR="00E6504F" w:rsidRDefault="00E6504F" w:rsidP="00E6504F">
      <w:pPr>
        <w:jc w:val="both"/>
      </w:pPr>
      <w:r>
        <w:t>Dopamine</w:t>
      </w:r>
    </w:p>
    <w:p w14:paraId="4603A889" w14:textId="7C8BD832" w:rsidR="00E6504F" w:rsidRDefault="00E6504F" w:rsidP="00E6504F">
      <w:pPr>
        <w:jc w:val="both"/>
      </w:pPr>
      <w:r>
        <w:t>Derrière nos écrans de fumée</w:t>
      </w:r>
    </w:p>
    <w:p w14:paraId="1A50E049" w14:textId="77777777" w:rsidR="00E6504F" w:rsidRDefault="00E6504F" w:rsidP="00E6504F">
      <w:pPr>
        <w:jc w:val="both"/>
      </w:pPr>
    </w:p>
    <w:p w14:paraId="0D1B5893" w14:textId="3F500B27" w:rsidR="00E6504F" w:rsidRPr="000D1C65" w:rsidRDefault="00E6504F" w:rsidP="00E6504F">
      <w:pPr>
        <w:jc w:val="both"/>
        <w:rPr>
          <w:b/>
          <w:bCs/>
        </w:rPr>
      </w:pPr>
      <w:r w:rsidRPr="000D1C65">
        <w:rPr>
          <w:b/>
          <w:bCs/>
        </w:rPr>
        <w:t>Citation</w:t>
      </w:r>
    </w:p>
    <w:p w14:paraId="6744F3F5" w14:textId="57862864" w:rsidR="00E6504F" w:rsidRDefault="00E6504F" w:rsidP="00E6504F">
      <w:pPr>
        <w:jc w:val="both"/>
      </w:pPr>
      <w:r>
        <w:t>Si c’est gratuit alors tu es le produit. Andrew Lewis</w:t>
      </w:r>
    </w:p>
    <w:p w14:paraId="6FF32539" w14:textId="77777777" w:rsidR="00E6504F" w:rsidRDefault="00E6504F" w:rsidP="00E6504F">
      <w:pPr>
        <w:jc w:val="both"/>
      </w:pPr>
    </w:p>
    <w:p w14:paraId="23459E9B" w14:textId="486E8665" w:rsidR="00E6504F" w:rsidRDefault="00E6504F" w:rsidP="00E6504F">
      <w:pPr>
        <w:jc w:val="both"/>
        <w:rPr>
          <w:b/>
          <w:bCs/>
        </w:rPr>
      </w:pPr>
      <w:r w:rsidRPr="00E6504F">
        <w:rPr>
          <w:b/>
          <w:bCs/>
        </w:rPr>
        <w:t xml:space="preserve">Dérives </w:t>
      </w:r>
    </w:p>
    <w:p w14:paraId="112412D2" w14:textId="5060FB71" w:rsidR="000D1C65" w:rsidRPr="000D1C65" w:rsidRDefault="000D1C65" w:rsidP="00E6504F">
      <w:pPr>
        <w:jc w:val="both"/>
      </w:pPr>
      <w:r w:rsidRPr="000D1C65">
        <w:t>Exploitation</w:t>
      </w:r>
      <w:r>
        <w:t xml:space="preserve"> des données personnelles utilisés pour faire de la publicité ciblée</w:t>
      </w:r>
    </w:p>
    <w:p w14:paraId="5BCFDAEE" w14:textId="6137C557" w:rsidR="00E6504F" w:rsidRDefault="00E6504F" w:rsidP="00E6504F">
      <w:pPr>
        <w:jc w:val="both"/>
      </w:pPr>
      <w:r>
        <w:t>Addiction</w:t>
      </w:r>
    </w:p>
    <w:p w14:paraId="146B17A6" w14:textId="034A3DFD" w:rsidR="00E6504F" w:rsidRDefault="00E6504F" w:rsidP="00E6504F">
      <w:pPr>
        <w:jc w:val="both"/>
      </w:pPr>
      <w:r>
        <w:t xml:space="preserve">Cyber harcèlement </w:t>
      </w:r>
    </w:p>
    <w:sectPr w:rsidR="00E6504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F7380B"/>
    <w:multiLevelType w:val="hybridMultilevel"/>
    <w:tmpl w:val="02663A90"/>
    <w:lvl w:ilvl="0" w:tplc="099A9EB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6399190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0F3"/>
    <w:rsid w:val="000860F3"/>
    <w:rsid w:val="000D1C65"/>
    <w:rsid w:val="000D330F"/>
    <w:rsid w:val="00113FE7"/>
    <w:rsid w:val="001D6436"/>
    <w:rsid w:val="002A3300"/>
    <w:rsid w:val="002B4708"/>
    <w:rsid w:val="00305662"/>
    <w:rsid w:val="003E5D04"/>
    <w:rsid w:val="004752F3"/>
    <w:rsid w:val="00525EA7"/>
    <w:rsid w:val="005A7EED"/>
    <w:rsid w:val="00604FDA"/>
    <w:rsid w:val="0070108F"/>
    <w:rsid w:val="00770733"/>
    <w:rsid w:val="00790791"/>
    <w:rsid w:val="008A4C29"/>
    <w:rsid w:val="008E036A"/>
    <w:rsid w:val="00982385"/>
    <w:rsid w:val="0099125A"/>
    <w:rsid w:val="009E6783"/>
    <w:rsid w:val="009E6C4B"/>
    <w:rsid w:val="00A97F96"/>
    <w:rsid w:val="00AA296E"/>
    <w:rsid w:val="00AC310C"/>
    <w:rsid w:val="00B4779E"/>
    <w:rsid w:val="00DD1713"/>
    <w:rsid w:val="00E2650E"/>
    <w:rsid w:val="00E6504F"/>
    <w:rsid w:val="00F12A11"/>
    <w:rsid w:val="00F72D5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5D58E"/>
  <w15:chartTrackingRefBased/>
  <w15:docId w15:val="{8EE7C701-620D-4E87-B11C-596C3124E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3056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4</Pages>
  <Words>1163</Words>
  <Characters>6398</Characters>
  <Application>Microsoft Office Word</Application>
  <DocSecurity>0</DocSecurity>
  <Lines>53</Lines>
  <Paragraphs>15</Paragraphs>
  <ScaleCrop>false</ScaleCrop>
  <HeadingPairs>
    <vt:vector size="2" baseType="variant">
      <vt:variant>
        <vt:lpstr>Titre</vt:lpstr>
      </vt:variant>
      <vt:variant>
        <vt:i4>1</vt:i4>
      </vt:variant>
    </vt:vector>
  </HeadingPairs>
  <TitlesOfParts>
    <vt:vector size="1" baseType="lpstr">
      <vt:lpstr/>
    </vt:vector>
  </TitlesOfParts>
  <Company>Aareon France</Company>
  <LinksUpToDate>false</LinksUpToDate>
  <CharactersWithSpaces>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François Bonnafous</dc:creator>
  <cp:keywords/>
  <dc:description/>
  <cp:lastModifiedBy>François Bonnafous</cp:lastModifiedBy>
  <cp:revision>23</cp:revision>
  <dcterms:created xsi:type="dcterms:W3CDTF">2024-01-05T14:03:00Z</dcterms:created>
  <dcterms:modified xsi:type="dcterms:W3CDTF">2024-01-16T09:37:00Z</dcterms:modified>
</cp:coreProperties>
</file>